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24ACB" w14:textId="114C3178" w:rsidR="00EC68D2" w:rsidRPr="00EC68D2" w:rsidRDefault="00EC68D2" w:rsidP="00EC68D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 w:rsidRPr="00EC68D2">
        <w:rPr>
          <w:rFonts w:ascii="Calibri" w:hAnsi="Calibri" w:cs="Calibri"/>
          <w:b/>
          <w:bCs/>
          <w:color w:val="000000"/>
          <w:sz w:val="22"/>
          <w:szCs w:val="22"/>
        </w:rPr>
        <w:t>From:</w:t>
      </w:r>
      <w:r w:rsidRPr="00EC68D2">
        <w:rPr>
          <w:rFonts w:ascii="Calibri" w:hAnsi="Calibri" w:cs="Calibri"/>
          <w:color w:val="000000"/>
          <w:sz w:val="22"/>
          <w:szCs w:val="22"/>
        </w:rPr>
        <w:t xml:space="preserve"> Delaware Tourism Office &lt;Visit.Delaware@delaware.gov&gt; </w:t>
      </w:r>
      <w:r w:rsidRPr="00EC68D2">
        <w:rPr>
          <w:rFonts w:ascii="Calibri" w:hAnsi="Calibri" w:cs="Calibri"/>
          <w:color w:val="000000"/>
          <w:sz w:val="22"/>
          <w:szCs w:val="22"/>
        </w:rPr>
        <w:br/>
      </w:r>
      <w:r w:rsidRPr="00EC68D2">
        <w:rPr>
          <w:rFonts w:ascii="Calibri" w:hAnsi="Calibri" w:cs="Calibri"/>
          <w:b/>
          <w:bCs/>
          <w:color w:val="000000"/>
          <w:sz w:val="22"/>
          <w:szCs w:val="22"/>
        </w:rPr>
        <w:t>Sent:</w:t>
      </w:r>
      <w:r w:rsidRPr="00EC68D2">
        <w:rPr>
          <w:rFonts w:ascii="Calibri" w:hAnsi="Calibri" w:cs="Calibri"/>
          <w:color w:val="000000"/>
          <w:sz w:val="22"/>
          <w:szCs w:val="22"/>
        </w:rPr>
        <w:t xml:space="preserve"> Friday, March 20, 2020 11:24 AM</w:t>
      </w:r>
      <w:r w:rsidRPr="00EC68D2">
        <w:rPr>
          <w:rFonts w:ascii="Calibri" w:hAnsi="Calibri" w:cs="Calibri"/>
          <w:color w:val="000000"/>
          <w:sz w:val="22"/>
          <w:szCs w:val="22"/>
        </w:rPr>
        <w:br/>
      </w:r>
      <w:r w:rsidRPr="00EC68D2">
        <w:rPr>
          <w:rFonts w:ascii="Calibri" w:hAnsi="Calibri" w:cs="Calibri"/>
          <w:b/>
          <w:bCs/>
          <w:color w:val="000000"/>
          <w:sz w:val="22"/>
          <w:szCs w:val="22"/>
        </w:rPr>
        <w:t>To:</w:t>
      </w:r>
      <w:r w:rsidRPr="00EC68D2">
        <w:rPr>
          <w:rFonts w:ascii="Calibri" w:hAnsi="Calibri" w:cs="Calibri"/>
          <w:color w:val="000000"/>
          <w:sz w:val="22"/>
          <w:szCs w:val="22"/>
        </w:rPr>
        <w:t xml:space="preserve"> Sophia Sawicki &lt;Sophia@beach-fun.com&gt;</w:t>
      </w:r>
      <w:r w:rsidRPr="00EC68D2">
        <w:rPr>
          <w:rFonts w:ascii="Calibri" w:hAnsi="Calibri" w:cs="Calibri"/>
          <w:color w:val="000000"/>
          <w:sz w:val="22"/>
          <w:szCs w:val="22"/>
        </w:rPr>
        <w:br/>
      </w:r>
      <w:r w:rsidRPr="00EC68D2">
        <w:rPr>
          <w:rFonts w:ascii="Calibri" w:hAnsi="Calibri" w:cs="Calibri"/>
          <w:b/>
          <w:bCs/>
          <w:color w:val="000000"/>
          <w:sz w:val="22"/>
          <w:szCs w:val="22"/>
        </w:rPr>
        <w:t>Subject:</w:t>
      </w:r>
      <w:r w:rsidRPr="00EC68D2">
        <w:rPr>
          <w:rFonts w:ascii="Calibri" w:hAnsi="Calibri" w:cs="Calibri"/>
          <w:color w:val="000000"/>
          <w:sz w:val="22"/>
          <w:szCs w:val="22"/>
        </w:rPr>
        <w:t xml:space="preserve"> HELP Applications Now Available</w:t>
      </w:r>
    </w:p>
    <w:p w14:paraId="676C080A" w14:textId="77777777" w:rsidR="00EC68D2" w:rsidRPr="00EC68D2" w:rsidRDefault="00EC68D2" w:rsidP="00EC68D2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EC68D2">
        <w:rPr>
          <w:rFonts w:ascii="Calibri" w:eastAsia="Times New Roman" w:hAnsi="Calibri" w:cs="Calibri"/>
          <w:color w:val="000000"/>
        </w:rPr>
        <w:t> </w:t>
      </w:r>
    </w:p>
    <w:tbl>
      <w:tblPr>
        <w:tblW w:w="987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0"/>
      </w:tblGrid>
      <w:tr w:rsidR="00EC68D2" w:rsidRPr="00EC68D2" w14:paraId="00173BAF" w14:textId="77777777" w:rsidTr="00EC68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7D4D9C" w14:textId="2D2B36C0" w:rsidR="00EC68D2" w:rsidRPr="00EC68D2" w:rsidRDefault="00EC68D2" w:rsidP="00EC68D2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1AE1A43" wp14:editId="5662F3AE">
                      <wp:extent cx="304800" cy="304800"/>
                      <wp:effectExtent l="0" t="0" r="0" b="0"/>
                      <wp:docPr id="3" name="Rectangle 3" descr="Delaware Tourism Offi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247B5" id="Rectangle 3" o:spid="_x0000_s1026" alt="Delaware Tourism Offi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1e/gEAAOQDAAAOAAAAZHJzL2Uyb0RvYy54bWysU11v0zAUfUfiP1h+p0m7AiNqOk2rhpAG&#10;m9j4AbeO01g4vubabVp+PddOWzZ4Q7xY98M595zjm8XVvrdipykYdLWcTkoptFPYGLep5ben2zeX&#10;UoQIrgGLTtfyoIO8Wr5+tRh8pWfYoW00CQZxoRp8LbsYfVUUQXW6hzBBrx03W6QeIqe0KRqCgdF7&#10;W8zK8l0xIDWeUOkQuLoam3KZ8dtWq3jftkFHYWvJ3GI+KZ/rdBbLBVQbAt8ZdaQB/8CiB+N46Blq&#10;BRHElsxfUL1RhAHbOFHYF9i2RumsgdVMyz/UPHbgddbC5gR/tin8P1j1ZfdAwjS1vJDCQc9P9JVN&#10;A7exWnCp0UGxXSttYQDS4glZVegFu8rMk32DDxWjPPoHSgYEf4fqexAObzpG0dfBMx6vBsOfSkQ4&#10;dBoa1jFNEMULjJQERhPr4TM2TAi2EbO5+5b6NINtE/v8hofzG+p9FIqLF+X8suSXVtw6xmkCVKeP&#10;PYX4UWMvUlBLYnYZHHZ3IY5XT1fSLIe3xlquQ2XdiwJjpkomn/iOVqyxOTB3wnHV+NfgoEP6KcXA&#10;a1bL8GPLRkphPznW/2E6n6e9zMn87fsZJ/S8s37eAacYqpZRijG8ieMubz2ZTZdtHjles2etyXqS&#10;nyOrI1lepezIce3Trj7P863fP+fyF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35A1e/gEAAOQDAAAOAAAAAAAAAAAAAAAAAC4C&#10;AABkcnMvZTJvRG9jLnhtbFBLAQItABQABgAIAAAAIQBMoOks2AAAAAMBAAAPAAAAAAAAAAAAAAAA&#10;AFgEAABkcnMvZG93bnJldi54bWxQSwUGAAAAAAQABADzAAAAX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EC68D2" w:rsidRPr="00EC68D2" w14:paraId="2D58EC12" w14:textId="77777777" w:rsidTr="00EC68D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94C2B" w14:textId="77777777" w:rsidR="00EC68D2" w:rsidRPr="00EC68D2" w:rsidRDefault="00EC68D2" w:rsidP="00EC68D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</w:t>
            </w:r>
          </w:p>
          <w:p w14:paraId="7ACBCBCF" w14:textId="77777777" w:rsidR="00EC68D2" w:rsidRPr="00EC68D2" w:rsidRDefault="00EC68D2" w:rsidP="00EC68D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Greetings –</w:t>
            </w:r>
          </w:p>
          <w:p w14:paraId="7756C8EA" w14:textId="77777777" w:rsidR="00EC68D2" w:rsidRPr="00EC68D2" w:rsidRDefault="00EC68D2" w:rsidP="00EC68D2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Applications are now available for Delaware’s </w:t>
            </w:r>
            <w:hyperlink r:id="rId4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Ho</w:t>
              </w:r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spitality Emergency Loan Program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(HELP). Click </w:t>
            </w:r>
            <w:hyperlink r:id="rId5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here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 to get started.</w:t>
            </w:r>
          </w:p>
          <w:p w14:paraId="5766A56E" w14:textId="77777777" w:rsidR="00EC68D2" w:rsidRPr="00EC68D2" w:rsidRDefault="00EC68D2" w:rsidP="00EC68D2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You may also apply for an Economic Injury Disaster loan from the U.S. Small Business Administration </w:t>
            </w:r>
            <w:hyperlink r:id="rId6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here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. Terms of the loans, interest rates and more are available </w:t>
            </w:r>
            <w:hyperlink r:id="rId7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here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17E54082" w14:textId="77777777" w:rsidR="00EC68D2" w:rsidRPr="00EC68D2" w:rsidRDefault="00EC68D2" w:rsidP="00EC68D2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 xml:space="preserve">The Department of Labor has announced adjustments in unemployment rules for hospitality workers due to COVID-19. Learn more </w:t>
            </w:r>
            <w:hyperlink r:id="rId8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here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.</w:t>
            </w:r>
          </w:p>
          <w:p w14:paraId="50E88302" w14:textId="77777777" w:rsidR="00EC68D2" w:rsidRPr="00EC68D2" w:rsidRDefault="00EC68D2" w:rsidP="00EC68D2">
            <w:pPr>
              <w:spacing w:beforeAutospacing="1" w:after="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Please use this </w:t>
            </w:r>
            <w:hyperlink r:id="rId9" w:tgtFrame="_blank" w:history="1">
              <w:r w:rsidRPr="00EC68D2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form</w:t>
              </w:r>
            </w:hyperlink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 to provide updates on hotel and event cancellations or business closures to the Delaware Tourism Office so we are able to track the impact COVID-19 makes on our industry and provide the public with up-to-date information.</w:t>
            </w:r>
          </w:p>
          <w:p w14:paraId="02F6BE05" w14:textId="77777777" w:rsidR="00EC68D2" w:rsidRPr="00EC68D2" w:rsidRDefault="00EC68D2" w:rsidP="00EC68D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Thank you for your continued partnership,</w:t>
            </w:r>
          </w:p>
          <w:p w14:paraId="4EE47492" w14:textId="77777777" w:rsidR="00EC68D2" w:rsidRPr="00EC68D2" w:rsidRDefault="00EC68D2" w:rsidP="00EC68D2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EC68D2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br/>
              <w:t>The Delaware Tourism Office team</w:t>
            </w:r>
          </w:p>
        </w:tc>
      </w:tr>
    </w:tbl>
    <w:p w14:paraId="433B81C3" w14:textId="7221AF3A" w:rsidR="00C122B9" w:rsidRPr="00EC68D2" w:rsidRDefault="00C122B9" w:rsidP="00EC68D2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C122B9" w:rsidRPr="00EC6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8D2"/>
    <w:rsid w:val="00C122B9"/>
    <w:rsid w:val="00DD6212"/>
    <w:rsid w:val="00E02B1C"/>
    <w:rsid w:val="00EC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9BDC"/>
  <w15:chartTrackingRefBased/>
  <w15:docId w15:val="{760DBE17-3BDA-4C6D-80D5-C06E37D57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C6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12342383.ct.sendgrid.net/ls/click?upn=H7VhRQLWU6gSLCIfWHEZUu2-2FBpJUpMlCaYrJGQ-2BzeXWtctcST7pF-2FZbivc1jj9uLwRTGr0HI979mC6jYmfYcMnL5LItodbKbTGfU03FFH9dY3EMyamR88PjVcSGWxcRc5U0lofu5o3XYeo2s7S2R8WugdbgJr08ZOA2-2Fv2-2FU72a0eqpr9665u7SQQnSrAdeR30TX_uw78JylkIUR4qUq55MroiB-2BPRYZcusdn5Mcc0wwCS1gmHQ-2FVKktPc2qBz24AdPHDhW4d9uBLZ7XL32nYG5EejiHyXrUgkyCntomoh2H24MDSSw42FoF-2Fzw0BlsjEzoH0U-2BJ4uzOwdyaOxjMr9Ejilfbj6TtAQsi1KxFQynYd9WA3UNuaVMg2KlQRbeUjnmpMEIVfbb-2FfVTZEct2ApJunJGkxNu8ZgMKMwd7FFXTDJclVwEniIMQfxs6TZM0LvqH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12342383.ct.sendgrid.net/ls/click?upn=H7VhRQLWU6gSLCIfWHEZUu2-2FBpJUpMlCaYrJGQ-2BzeXWm3uFznsIUtDJ36Bjep2C0knWOuRQPN4A6wA9xb7nAC-2BhpX-2FzkWI2Rf-2BpbTWa5ZTV9cPSjw7AdqWKqTRYJyeoEVp-2FVS7K1C9ahQRomfKIBQw-3D-3Dufut_uw78JylkIUR4qUq55MroiB-2BPRYZcusdn5Mcc0wwCS1gmHQ-2FVKktPc2qBz24AdPHDuXXCN1aGhX-2BNINzJs2hGnCeqNa2fwamM2i9-2FVGBuoWXfxXFQlmuLwwEZa7H1M7c-2BqsI6glBM-2FR2HZfxstOmjuMX30yF-2F-2BYmhBuaeWBnKOsJTuCgp5QiC2BOVxhC5SQMiBuUH3C1t-2BW6UIhXM0g153bqQTRq0oehtKKE3TFJgHSJ4mh5ZWe4j-2B7JVAiC48-2B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12342383.ct.sendgrid.net/ls/click?upn=H7VhRQLWU6gSLCIfWHEZUu7iP4dacsHzyV232joIq9OSHBFd7akD-2ByIrtLzeiHqHTIJm_uw78JylkIUR4qUq55MroiB-2BPRYZcusdn5Mcc0wwCS1gmHQ-2FVKktPc2qBz24AdPHD9JHrBOl6K-2Bl3as5MTuyiM4cXjqseunSWM3XUP90SeuhM4qSe3QVvbpmX2ayzxWgwF476C56dm-2F3cp7RfsSrHpgH438cTvw6L0uJJJGoYYi-2FOe8CObIp7jw2rusIRAtMDXsYApCbTvKXuyji98kzAv1yDjTUuhUzLKRdW9MYurtCyeO2YhHNfRj-2FyBnRHud2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12342383.ct.sendgrid.net/ls/click?upn=H7VhRQLWU6gSLCIfWHEZUu2-2FBpJUpMlCaYrJGQ-2BzeXXxc-2FNtBl0xa3UDP6BATKzEUx7wKFq-2BsC21NigNUKP75Q-3D-3Dr7TN_uw78JylkIUR4qUq55MroiB-2BPRYZcusdn5Mcc0wwCS1gmHQ-2FVKktPc2qBz24AdPHDU1FMkHZ73wJJglT9q5mANRi965VuVbVx34BNYwmSM57BihSwrAxN76enmmcRNVa45jOmRni2GheT6GG50V-2FzKLAAyQA14yubRBDrFcbVLsOgUhQ3NiS-2FJWhhy3e4tuPMMYpx3rVZ6GOKpNYY3bnoz6wxmwkBKAINZPwlJWrolYWH84TPGibcdql5WKmR8gZ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12342383.ct.sendgrid.net/ls/click?upn=H7VhRQLWU6gSLCIfWHEZUu2-2FBpJUpMlCaYrJGQ-2BzeXWtctcST7pF-2FZbivc1jj9uLQSVv7-2FMfIJVCf6onDbXx41fUz1bmbg3OGBgQSJkKCe6UstcsVvWS-2FdTxEKV-2FFg8GW5KR-2BoCi81lUIrt6AEkqgFMafG43AC2dbKqPfX2AQld6xQf84-2BgUtRINWehX7cCz4lAkW8rJ44BrHmp01BcqrA-3D-3DTkhu_uw78JylkIUR4qUq55MroiB-2BPRYZcusdn5Mcc0wwCS1gmHQ-2FVKktPc2qBz24AdPHD2gBDg31DXnBdUTu48mTubkSA3fR4ArUKdmXDkXc-2BRK0goxikb-2FhHapsFo9mjHrEX85m9NnUhgtALtTFBYcfkWK5bIjbS86tPpaGA50oqXIJWZHH8APIcn1I4keF-2FSdfmvYXnzJz2TbGS2oG0Inr-2FuYelNEwqYhx0VQWivPyWZd57YnUjlZ7ex2YyVAmVxa30" TargetMode="External"/><Relationship Id="rId9" Type="http://schemas.openxmlformats.org/officeDocument/2006/relationships/hyperlink" Target="https://u12342383.ct.sendgrid.net/ls/click?upn=H7VhRQLWU6gSLCIfWHEZUoEQHJiwKsQMUgq5ldoTsAgkMa-2F1nmQagPaewCPbOVFZbtQJJiYyiJTsS1MaoxVb-2FZjlqLANSKwnb5puR0LrBrfTV-2Fvy3-2Fka9j-2BycJXNuCPSTTZ2_uw78JylkIUR4qUq55MroiB-2BPRYZcusdn5Mcc0wwCS1gmHQ-2FVKktPc2qBz24AdPHD7SfBnn4m9GA9D5ayd5rZCJeApqGTtL-2BnuwPIgGJaA9BJB-2FKiLh3nDr4IYXsWqYz-2FHMxOCXq9e79aVvLYOPf-2FHvTlClcfNwqUNIejz3PfAfbEXQvTW6T8i4M5T6kz3dbFCe3K5sjMZkKZ0FJo4RKlJxBYWbliAiM3hl2ZZsC9iq7hOUv5VqA6FIhNevyIzZ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3358</Characters>
  <Application>Microsoft Office Word</Application>
  <DocSecurity>0</DocSecurity>
  <Lines>27</Lines>
  <Paragraphs>7</Paragraphs>
  <ScaleCrop>false</ScaleCrop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McCalley</dc:creator>
  <cp:keywords/>
  <dc:description/>
  <cp:lastModifiedBy>Meghan McCalley</cp:lastModifiedBy>
  <cp:revision>2</cp:revision>
  <dcterms:created xsi:type="dcterms:W3CDTF">2020-03-20T16:25:00Z</dcterms:created>
  <dcterms:modified xsi:type="dcterms:W3CDTF">2020-03-20T16:25:00Z</dcterms:modified>
</cp:coreProperties>
</file>